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様式第２号　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jc w:val="right"/>
        <w:rPr>
          <w:rFonts w:hint="eastAsia" w:ascii="ＭＳ 明朝" w:hAnsi="ＭＳ 明朝" w:eastAsia="ＭＳ 明朝"/>
          <w:strike w:val="0"/>
          <w:dstrike w:val="0"/>
          <w:color w:val="000000"/>
          <w:spacing w:val="-1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dstrike w:val="0"/>
          <w:color w:val="000000"/>
          <w:spacing w:val="-10"/>
          <w:sz w:val="24"/>
          <w:u w:val="none" w:color="auto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jc w:val="right"/>
        <w:rPr>
          <w:rFonts w:hint="eastAsia" w:ascii="ＭＳ 明朝" w:hAnsi="ＭＳ 明朝" w:eastAsia="ＭＳ 明朝"/>
          <w:strike w:val="0"/>
          <w:dstrike w:val="0"/>
          <w:color w:val="000000"/>
          <w:spacing w:val="-1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pacing w:val="-1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pacing w:val="0"/>
          <w:w w:val="83"/>
          <w:sz w:val="24"/>
          <w:u w:val="none" w:color="auto"/>
          <w:fitText w:val="8400" w:id="1"/>
        </w:rPr>
        <w:t>ガストロノミーツーリズムフォーラム事務局（静岡県スポーツ・文化観光部観光振興課）　</w:t>
      </w:r>
      <w:r>
        <w:rPr>
          <w:rFonts w:hint="default" w:ascii="ＭＳ 明朝" w:hAnsi="ＭＳ 明朝" w:eastAsia="ＭＳ 明朝"/>
          <w:strike w:val="0"/>
          <w:color w:val="000000"/>
          <w:spacing w:val="26"/>
          <w:w w:val="83"/>
          <w:sz w:val="24"/>
          <w:u w:val="none" w:color="auto"/>
          <w:fitText w:val="8400" w:id="1"/>
        </w:rPr>
        <w:t>宛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jc w:val="center"/>
        <w:rPr>
          <w:rFonts w:hint="eastAsia" w:ascii="ＭＳ ゴシック" w:hAnsi="ＭＳ ゴシック" w:eastAsia="ＭＳ ゴシック"/>
          <w:strike w:val="0"/>
          <w:color w:val="000000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trike w:val="0"/>
          <w:color w:val="000000"/>
          <w:sz w:val="28"/>
          <w:u w:val="none" w:color="auto"/>
        </w:rPr>
        <w:t>ガストロノミーツーリズムフォーラム退会届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ガストロノミーツーリズムフォーラム会員規約第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条に基づき、本届をもって退会します。</w:t>
      </w:r>
    </w:p>
    <w:p>
      <w:pPr>
        <w:pStyle w:val="0"/>
        <w:rPr>
          <w:rFonts w:hint="eastAsia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260"/>
        <w:gridCol w:w="5040"/>
      </w:tblGrid>
      <w:tr>
        <w:trPr/>
        <w:tc>
          <w:tcPr>
            <w:tcW w:w="2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　目</w:t>
            </w:r>
          </w:p>
        </w:tc>
        <w:tc>
          <w:tcPr>
            <w:tcW w:w="6300" w:type="dxa"/>
            <w:gridSpan w:val="2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　容</w:t>
            </w:r>
          </w:p>
        </w:tc>
      </w:tr>
      <w:tr>
        <w:trPr>
          <w:trHeight w:val="390" w:hRule="atLeast"/>
        </w:trPr>
        <w:tc>
          <w:tcPr>
            <w:tcW w:w="23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法人または個人名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70" w:hRule="atLeast"/>
        </w:trPr>
        <w:tc>
          <w:tcPr>
            <w:tcW w:w="23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0" w:hRule="atLeast"/>
        </w:trPr>
        <w:tc>
          <w:tcPr>
            <w:tcW w:w="23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役職・氏名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70" w:hRule="atLeast"/>
        </w:trPr>
        <w:tc>
          <w:tcPr>
            <w:tcW w:w="23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1926590</wp:posOffset>
                </wp:positionV>
                <wp:extent cx="3670935" cy="10541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67093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（届出・問い合わせ先）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静岡県スポーツ・文化観光部　観光交流局　観光振興課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420-8601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静岡市葵区追手町９番６号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TEL:054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221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3684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before="0" w:beforeLines="0" w:beforeAutospacing="0" w:after="0" w:afterLines="0" w:afterAutospacing="0" w:line="300" w:lineRule="exact"/>
                              <w:ind w:left="0" w:firstLin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  <w:sz w:val="20"/>
                              </w:rPr>
                              <w:t>kankou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0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  <w:sz w:val="20"/>
                              </w:rPr>
                              <w:t>@pref.shizuoka.lg.jp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51.69pt;mso-position-vertical-relative:text;mso-position-horizontal-relative:text;position:absolute;height:83pt;mso-wrap-distance-top:0pt;width:289.05pt;mso-wrap-distance-left:5.65pt;margin-left:141.9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（届出・問い合わせ先）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静岡県スポーツ・文化観光部　観光交流局　観光振興課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〒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420-8601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静岡市葵区追手町９番６号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TEL:054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－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221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－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3684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before="0" w:beforeLines="0" w:beforeAutospacing="0" w:after="0" w:afterLines="0" w:afterAutospacing="0" w:line="300" w:lineRule="exact"/>
                        <w:ind w:left="0" w:firstLine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E-Mail:</w:t>
                      </w:r>
                      <w:r>
                        <w:rPr>
                          <w:rFonts w:hint="default" w:ascii="ＭＳ 明朝" w:hAnsi="ＭＳ 明朝" w:eastAsia="ＭＳ 明朝"/>
                          <w:color w:val="000000"/>
                          <w:sz w:val="20"/>
                        </w:rPr>
                        <w:t>kankou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z w:val="20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rFonts w:hint="default" w:ascii="ＭＳ 明朝" w:hAnsi="ＭＳ 明朝" w:eastAsia="ＭＳ 明朝"/>
                          <w:color w:val="000000"/>
                          <w:sz w:val="20"/>
                        </w:rPr>
                        <w:t>@pref.shizuoka.lg.jp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1</Pages>
  <Words>12</Words>
  <Characters>246</Characters>
  <Application>JUST Note</Application>
  <Lines>49</Lines>
  <Paragraphs>17</Paragraphs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観光政策課</dc:creator>
  <cp:lastModifiedBy>亀山　阿由子</cp:lastModifiedBy>
  <cp:lastPrinted>2023-09-21T08:02:00Z</cp:lastPrinted>
  <dcterms:created xsi:type="dcterms:W3CDTF">2023-06-07T10:12:00Z</dcterms:created>
  <dcterms:modified xsi:type="dcterms:W3CDTF">2023-09-22T09:55:14Z</dcterms:modified>
  <cp:revision>25</cp:revision>
</cp:coreProperties>
</file>