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様式第１号　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jc w:val="right"/>
        <w:rPr>
          <w:rFonts w:hint="eastAsia" w:ascii="ＭＳ 明朝" w:hAnsi="ＭＳ 明朝" w:eastAsia="ＭＳ 明朝"/>
          <w:strike w:val="0"/>
          <w:dstrike w:val="0"/>
          <w:color w:val="auto"/>
          <w:spacing w:val="-1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pacing w:val="-10"/>
          <w:sz w:val="24"/>
          <w:u w:val="none" w:color="auto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jc w:val="right"/>
        <w:rPr>
          <w:rFonts w:hint="eastAsia" w:ascii="ＭＳ 明朝" w:hAnsi="ＭＳ 明朝" w:eastAsia="ＭＳ 明朝"/>
          <w:strike w:val="0"/>
          <w:dstrike w:val="0"/>
          <w:color w:val="auto"/>
          <w:spacing w:val="-10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auto"/>
          <w:spacing w:val="-10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pacing w:val="0"/>
          <w:w w:val="83"/>
          <w:sz w:val="24"/>
          <w:u w:val="none" w:color="auto"/>
          <w:fitText w:val="8400" w:id="1"/>
        </w:rPr>
        <w:t>ガストロノミーツーリズムフォーラム事務局（静岡県スポーツ・文化観光部観光振興課）　</w:t>
      </w:r>
      <w:r>
        <w:rPr>
          <w:rFonts w:hint="default" w:ascii="ＭＳ 明朝" w:hAnsi="ＭＳ 明朝" w:eastAsia="ＭＳ 明朝"/>
          <w:strike w:val="0"/>
          <w:color w:val="auto"/>
          <w:spacing w:val="26"/>
          <w:w w:val="83"/>
          <w:sz w:val="24"/>
          <w:u w:val="none" w:color="auto"/>
          <w:fitText w:val="8400" w:id="1"/>
        </w:rPr>
        <w:t>宛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jc w:val="center"/>
        <w:rPr>
          <w:rFonts w:hint="eastAsia" w:ascii="ＭＳ ゴシック" w:hAnsi="ＭＳ ゴシック" w:eastAsia="ＭＳ ゴシック"/>
          <w:strike w:val="0"/>
          <w:color w:val="auto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strike w:val="0"/>
          <w:color w:val="auto"/>
          <w:sz w:val="28"/>
          <w:u w:val="none" w:color="auto"/>
        </w:rPr>
        <w:t>ガストロノミーツーリズムフォーラム申込書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hanging="480" w:hangingChars="2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１．ガストロノミーツーリズムフォーラムの趣旨に賛同し、会員として入会したく申し込みます。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hanging="480" w:hangingChars="2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sz w:val="24"/>
          <w:u w:val="none" w:color="auto"/>
        </w:rPr>
        <w:t>２．ガストロノミーツーリズムフォーラム会員規約の内容に同意します。</w:t>
      </w:r>
    </w:p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hanging="480" w:hangingChars="200"/>
        <w:rPr>
          <w:rFonts w:hint="default" w:ascii="ＭＳ 明朝" w:hAnsi="ＭＳ 明朝" w:eastAsia="ＭＳ 明朝"/>
          <w:strike w:val="0"/>
          <w:color w:val="auto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680"/>
        <w:gridCol w:w="1260"/>
        <w:gridCol w:w="5040"/>
      </w:tblGrid>
      <w:tr>
        <w:trPr/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項　目</w:t>
            </w:r>
          </w:p>
        </w:tc>
        <w:tc>
          <w:tcPr>
            <w:tcW w:w="6300" w:type="dxa"/>
            <w:gridSpan w:val="2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内　容</w:t>
            </w:r>
          </w:p>
        </w:tc>
      </w:tr>
      <w:tr>
        <w:trPr>
          <w:trHeight w:val="390" w:hRule="atLeast"/>
        </w:trPr>
        <w:tc>
          <w:tcPr>
            <w:tcW w:w="230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法人または個人名</w:t>
            </w:r>
            <w:r>
              <w:rPr>
                <w:rFonts w:hint="eastAsia"/>
                <w:color w:val="auto"/>
                <w:vertAlign w:val="superscript"/>
              </w:rPr>
              <w:t>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フリガナ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90" w:hRule="atLeast"/>
        </w:trPr>
        <w:tc>
          <w:tcPr>
            <w:tcW w:w="230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代表者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役職・氏名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フリガナ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67" w:hRule="atLeast"/>
        </w:trPr>
        <w:tc>
          <w:tcPr>
            <w:tcW w:w="230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37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　所</w:t>
            </w:r>
            <w:r>
              <w:rPr>
                <w:rFonts w:hint="eastAsia"/>
                <w:color w:val="auto"/>
                <w:vertAlign w:val="superscript"/>
              </w:rPr>
              <w:t>※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070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業種</w:t>
            </w:r>
            <w:r>
              <w:rPr>
                <w:rFonts w:hint="eastAsia"/>
                <w:color w:val="auto"/>
                <w:vertAlign w:val="superscript"/>
              </w:rPr>
              <w:t>※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（該当する番号に○を付けてください）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　事業者　　　　　　２　料理人　　　　３　生産者</w:t>
            </w:r>
          </w:p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　大学・研究機関　　５　行政機関　　　６　各種団体</w:t>
            </w:r>
          </w:p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７　その他（　　　　　　　　　　　　）</w:t>
            </w:r>
          </w:p>
        </w:tc>
      </w:tr>
      <w:tr>
        <w:trPr>
          <w:trHeight w:val="1266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vertAlign w:val="baseline"/>
              </w:rPr>
              <w:t>主な事業内容</w:t>
            </w:r>
            <w:r>
              <w:rPr>
                <w:rFonts w:hint="eastAsia"/>
                <w:color w:val="auto"/>
                <w:vertAlign w:val="superscript"/>
              </w:rPr>
              <w:t>※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spacing w:line="2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事業内容等、自由に記載願います。（</w:t>
            </w:r>
            <w:r>
              <w:rPr>
                <w:rFonts w:hint="eastAsia"/>
                <w:color w:val="auto"/>
                <w:sz w:val="18"/>
              </w:rPr>
              <w:t>30</w:t>
            </w:r>
            <w:r>
              <w:rPr>
                <w:rFonts w:hint="eastAsia"/>
                <w:color w:val="auto"/>
                <w:sz w:val="18"/>
              </w:rPr>
              <w:t>字以内）</w:t>
            </w:r>
          </w:p>
          <w:p>
            <w:pPr>
              <w:pStyle w:val="0"/>
              <w:spacing w:line="240" w:lineRule="exact"/>
              <w:rPr>
                <w:rFonts w:hint="eastAsia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（記載例）日本料理店、茶生産者、旅行会社など</w:t>
            </w:r>
          </w:p>
        </w:tc>
      </w:tr>
      <w:tr>
        <w:trPr>
          <w:trHeight w:val="560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問い合わせ先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担当部署名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役職・氏名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3"/>
                <w:fitText w:val="1200" w:id="2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00" w:id="2"/>
              </w:rPr>
              <w:t>号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bookmarkStart w:id="0" w:name="_GoBack"/>
            <w:bookmarkEnd w:id="0"/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fitText w:val="1200" w:id="3"/>
              </w:rPr>
              <w:t>Ｅ－Ｍ</w:t>
            </w:r>
            <w:r>
              <w:rPr>
                <w:rFonts w:hint="eastAsia" w:ascii="ＭＳ 明朝" w:hAnsi="ＭＳ 明朝" w:eastAsia="ＭＳ 明朝"/>
                <w:color w:val="auto"/>
                <w:spacing w:val="26"/>
                <w:fitText w:val="1200" w:id="3"/>
              </w:rPr>
              <w:t>ai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fitText w:val="1200" w:id="3"/>
              </w:rPr>
              <w:t>l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vertAlign w:val="baseline"/>
              </w:rPr>
              <w:t>ホームページ</w:t>
            </w:r>
            <w:r>
              <w:rPr>
                <w:rFonts w:hint="eastAsia"/>
                <w:color w:val="auto"/>
                <w:vertAlign w:val="superscript"/>
              </w:rPr>
              <w:t>※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23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Web</w:t>
            </w:r>
            <w:r>
              <w:rPr>
                <w:rFonts w:hint="eastAsia"/>
                <w:color w:val="auto"/>
              </w:rPr>
              <w:t>サイトへの掲載</w:t>
            </w:r>
          </w:p>
        </w:tc>
        <w:tc>
          <w:tcPr>
            <w:tcW w:w="630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　同意する　　２　同意しない</w:t>
            </w:r>
          </w:p>
        </w:tc>
      </w:tr>
    </w:tbl>
    <w:p>
      <w:pPr>
        <w:pStyle w:val="0"/>
        <w:autoSpaceDE w:val="0"/>
        <w:autoSpaceDN w:val="0"/>
        <w:adjustRightInd w:val="0"/>
        <w:spacing w:after="0" w:afterLines="0" w:afterAutospacing="0"/>
        <w:ind w:left="0" w:leftChars="0" w:hanging="630" w:hangingChars="300"/>
        <w:rPr>
          <w:rFonts w:hint="eastAsia"/>
          <w:color w:val="auto"/>
        </w:rPr>
      </w:pPr>
      <w:r>
        <w:rPr>
          <w:rFonts w:hint="eastAsia"/>
          <w:color w:val="auto"/>
          <w:sz w:val="21"/>
        </w:rPr>
        <w:t>（※）静岡県ガストロノミーツーリズムフォーラムの</w:t>
      </w:r>
      <w:r>
        <w:rPr>
          <w:rFonts w:hint="eastAsia"/>
          <w:color w:val="auto"/>
          <w:sz w:val="21"/>
        </w:rPr>
        <w:t>Web</w:t>
      </w:r>
      <w:r>
        <w:rPr>
          <w:rFonts w:hint="eastAsia"/>
          <w:color w:val="auto"/>
          <w:sz w:val="21"/>
        </w:rPr>
        <w:t>サイトへの掲載も同意いただく場</w:t>
      </w:r>
      <w:r>
        <w:rPr>
          <w:rFonts w:hint="eastAsia"/>
          <w:color w:val="auto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483870</wp:posOffset>
                </wp:positionV>
                <wp:extent cx="3887470" cy="10541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88747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（申込み・問い合わせ先）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　静岡県スポーツ・文化観光部　観光交流局　観光振興課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　〒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420-8601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　静岡市葵区追手町９番６号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TEL:054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221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3684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FAX:054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221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3627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before="0" w:beforeLines="0" w:beforeAutospacing="0" w:after="0" w:afterLines="0" w:afterAutospacing="0" w:line="300" w:lineRule="exact"/>
                              <w:ind w:left="0" w:firstLine="0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auto"/>
                                <w:sz w:val="20"/>
                              </w:rPr>
                              <w:t>kankou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color w:val="auto"/>
                                <w:sz w:val="20"/>
                              </w:rPr>
                              <w:t>@pref.shizuoka.lg.jp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8.1pt;mso-position-vertical-relative:text;mso-position-horizontal-relative:text;position:absolute;height:83pt;mso-wrap-distance-top:0pt;width:306.10000000000002pt;mso-wrap-distance-left:5.65pt;margin-left:147.9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00" w:lineRule="exact"/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（申込み・問い合わせ先）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　静岡県スポーツ・文化観光部　観光交流局　観光振興課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　〒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420-8601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　静岡市葵区追手町９番６号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TEL:054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－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221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－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3684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　　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FAX:054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－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221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－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3627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before="0" w:beforeLines="0" w:beforeAutospacing="0" w:after="0" w:afterLines="0" w:afterAutospacing="0" w:line="300" w:lineRule="exact"/>
                        <w:ind w:left="0" w:firstLine="0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E-Mail:</w:t>
                      </w:r>
                      <w:r>
                        <w:rPr>
                          <w:rFonts w:hint="default" w:ascii="ＭＳ 明朝" w:hAnsi="ＭＳ 明朝" w:eastAsia="ＭＳ 明朝"/>
                          <w:color w:val="auto"/>
                          <w:sz w:val="20"/>
                        </w:rPr>
                        <w:t>kankou</w:t>
                      </w: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0"/>
                        </w:rPr>
                        <w:t>3</w:t>
                      </w:r>
                      <w:r>
                        <w:rPr>
                          <w:rFonts w:hint="default" w:ascii="ＭＳ 明朝" w:hAnsi="ＭＳ 明朝" w:eastAsia="ＭＳ 明朝"/>
                          <w:color w:val="auto"/>
                          <w:sz w:val="20"/>
                        </w:rPr>
                        <w:t>@pref.shizuoka.lg.jp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sz w:val="21"/>
        </w:rPr>
        <w:t>合、掲載する情報。住所は市町名（県外は都道府県名及び区名又は市町名）まで掲載。</w:t>
      </w:r>
    </w:p>
    <w:sectPr>
      <w:pgSz w:w="11906" w:h="16838"/>
      <w:pgMar w:top="126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424</TotalTime>
  <Pages>1</Pages>
  <Words>19</Words>
  <Characters>547</Characters>
  <Application>JUST Note</Application>
  <Lines>134</Lines>
  <Paragraphs>37</Paragraphs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観光政策課</dc:creator>
  <cp:lastModifiedBy>亀山　阿由子</cp:lastModifiedBy>
  <cp:lastPrinted>2024-02-01T10:53:25Z</cp:lastPrinted>
  <dcterms:created xsi:type="dcterms:W3CDTF">2023-06-07T10:12:00Z</dcterms:created>
  <dcterms:modified xsi:type="dcterms:W3CDTF">2024-04-23T08:19:58Z</dcterms:modified>
  <cp:revision>25</cp:revision>
</cp:coreProperties>
</file>